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FB" w:rsidRDefault="004C100C" w:rsidP="004C100C">
      <w:pPr>
        <w:jc w:val="center"/>
      </w:pPr>
      <w:bookmarkStart w:id="0" w:name="_GoBack"/>
      <w:r>
        <w:rPr>
          <w:rFonts w:ascii="Times New Roman" w:hAnsi="Times New Roman"/>
          <w:b/>
          <w:noProof/>
          <w:sz w:val="24"/>
          <w:szCs w:val="24"/>
          <w:lang w:eastAsia="ru-RU"/>
        </w:rPr>
        <w:t>Развивающая предметно-пространственная среда в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>о второй группе раннего возраста</w:t>
      </w:r>
      <w:bookmarkEnd w:id="0"/>
      <w:r w:rsidR="002554E8">
        <w:rPr>
          <w:noProof/>
          <w:lang w:eastAsia="ru-RU"/>
        </w:rPr>
        <w:lastRenderedPageBreak/>
        <w:drawing>
          <wp:inline distT="0" distB="0" distL="0" distR="0" wp14:anchorId="525ED214" wp14:editId="1AAE1A7E">
            <wp:extent cx="9789319" cy="13052425"/>
            <wp:effectExtent l="0" t="0" r="2540" b="0"/>
            <wp:docPr id="10" name="Рисунок 10" descr="D:\РАБОТА 2\ВОСПИТАТЕЛЬНО-ОБРАЗОВАТЕЛЬНЫЙ ПРОЦЕСС\2020-2021 учебный год\ППРС\Вторая группа раннего возраста\IMG_20210719_12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 2\ВОСПИТАТЕЛЬНО-ОБРАЗОВАТЕЛЬНЫЙ ПРОЦЕСС\2020-2021 учебный год\ППРС\Вторая группа раннего возраста\IMG_20210719_121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434" cy="1305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4E8">
        <w:rPr>
          <w:noProof/>
          <w:lang w:eastAsia="ru-RU"/>
        </w:rPr>
        <w:lastRenderedPageBreak/>
        <w:drawing>
          <wp:inline distT="0" distB="0" distL="0" distR="0" wp14:anchorId="243B035B" wp14:editId="06FC7AA7">
            <wp:extent cx="9775824" cy="7331869"/>
            <wp:effectExtent l="0" t="0" r="0" b="2540"/>
            <wp:docPr id="9" name="Рисунок 9" descr="D:\РАБОТА 2\ВОСПИТАТЕЛЬНО-ОБРАЗОВАТЕЛЬНЫЙ ПРОЦЕСС\2020-2021 учебный год\ППРС\Вторая группа раннего возраста\IMG_20210719_12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ТА 2\ВОСПИТАТЕЛЬНО-ОБРАЗОВАТЕЛЬНЫЙ ПРОЦЕСС\2020-2021 учебный год\ППРС\Вторая группа раннего возраста\IMG_20210719_121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147" cy="733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4E8">
        <w:rPr>
          <w:noProof/>
          <w:lang w:eastAsia="ru-RU"/>
        </w:rPr>
        <w:lastRenderedPageBreak/>
        <w:drawing>
          <wp:inline distT="0" distB="0" distL="0" distR="0" wp14:anchorId="1EF9FBD0" wp14:editId="773E154E">
            <wp:extent cx="9826625" cy="7369969"/>
            <wp:effectExtent l="0" t="0" r="3175" b="2540"/>
            <wp:docPr id="8" name="Рисунок 8" descr="D:\РАБОТА 2\ВОСПИТАТЕЛЬНО-ОБРАЗОВАТЕЛЬНЫЙ ПРОЦЕСС\2020-2021 учебный год\ППРС\Вторая группа раннего возраста\IMG_20210719_12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 2\ВОСПИТАТЕЛЬНО-ОБРАЗОВАТЕЛЬНЫЙ ПРОЦЕСС\2020-2021 учебный год\ППРС\Вторая группа раннего возраста\IMG_20210719_121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1696" cy="737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4E8">
        <w:rPr>
          <w:noProof/>
          <w:lang w:eastAsia="ru-RU"/>
        </w:rPr>
        <w:lastRenderedPageBreak/>
        <w:drawing>
          <wp:inline distT="0" distB="0" distL="0" distR="0" wp14:anchorId="23C43AC3" wp14:editId="3A0F1432">
            <wp:extent cx="10096499" cy="7572375"/>
            <wp:effectExtent l="0" t="0" r="635" b="0"/>
            <wp:docPr id="7" name="Рисунок 7" descr="D:\РАБОТА 2\ВОСПИТАТЕЛЬНО-ОБРАЗОВАТЕЛЬНЫЙ ПРОЦЕСС\2020-2021 учебный год\ППРС\Вторая группа раннего возраста\IMG_20210719_12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ТА 2\ВОСПИТАТЕЛЬНО-ОБРАЗОВАТЕЛЬНЫЙ ПРОЦЕСС\2020-2021 учебный год\ППРС\Вторая группа раннего возраста\IMG_20210719_121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0070" cy="758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4E8">
        <w:rPr>
          <w:noProof/>
          <w:lang w:eastAsia="ru-RU"/>
        </w:rPr>
        <w:lastRenderedPageBreak/>
        <w:drawing>
          <wp:inline distT="0" distB="0" distL="0" distR="0" wp14:anchorId="6F869555" wp14:editId="191BCF8C">
            <wp:extent cx="10261598" cy="7696200"/>
            <wp:effectExtent l="0" t="0" r="6985" b="0"/>
            <wp:docPr id="6" name="Рисунок 6" descr="D:\РАБОТА 2\ВОСПИТАТЕЛЬНО-ОБРАЗОВАТЕЛЬНЫЙ ПРОЦЕСС\2020-2021 учебный год\ППРС\Вторая группа раннего возраста\IMG_20210719_12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ТА 2\ВОСПИТАТЕЛЬНО-ОБРАЗОВАТЕЛЬНЫЙ ПРОЦЕСС\2020-2021 учебный год\ППРС\Вторая группа раннего возраста\IMG_20210719_1211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1131" cy="76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4E8">
        <w:rPr>
          <w:noProof/>
          <w:lang w:eastAsia="ru-RU"/>
        </w:rPr>
        <w:lastRenderedPageBreak/>
        <w:drawing>
          <wp:inline distT="0" distB="0" distL="0" distR="0" wp14:anchorId="5AF5F677" wp14:editId="28FD0D72">
            <wp:extent cx="10058399" cy="7543800"/>
            <wp:effectExtent l="0" t="0" r="635" b="0"/>
            <wp:docPr id="5" name="Рисунок 5" descr="D:\РАБОТА 2\ВОСПИТАТЕЛЬНО-ОБРАЗОВАТЕЛЬНЫЙ ПРОЦЕСС\2020-2021 учебный год\ППРС\Вторая группа раннего возраста\IMG_20210719_12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 2\ВОСПИТАТЕЛЬНО-ОБРАЗОВАТЕЛЬНЫЙ ПРОЦЕСС\2020-2021 учебный год\ППРС\Вторая группа раннего возраста\IMG_20210719_121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911" cy="755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4E8">
        <w:rPr>
          <w:noProof/>
          <w:lang w:eastAsia="ru-RU"/>
        </w:rPr>
        <w:lastRenderedPageBreak/>
        <w:drawing>
          <wp:inline distT="0" distB="0" distL="0" distR="0" wp14:anchorId="0EF99C91" wp14:editId="18F82B76">
            <wp:extent cx="10112372" cy="7584281"/>
            <wp:effectExtent l="0" t="0" r="3810" b="0"/>
            <wp:docPr id="4" name="Рисунок 4" descr="D:\РАБОТА 2\ВОСПИТАТЕЛЬНО-ОБРАЗОВАТЕЛЬНЫЙ ПРОЦЕСС\2020-2021 учебный год\ППРС\Вторая группа раннего возраста\IMG_20210719_12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 2\ВОСПИТАТЕЛЬНО-ОБРАЗОВАТЕЛЬНЫЙ ПРОЦЕСС\2020-2021 учебный год\ППРС\Вторая группа раннего возраста\IMG_20210719_1224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887" cy="758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4E8">
        <w:rPr>
          <w:noProof/>
          <w:lang w:eastAsia="ru-RU"/>
        </w:rPr>
        <w:lastRenderedPageBreak/>
        <w:drawing>
          <wp:inline distT="0" distB="0" distL="0" distR="0" wp14:anchorId="03A81DF8" wp14:editId="63926D3C">
            <wp:extent cx="10001250" cy="7500938"/>
            <wp:effectExtent l="0" t="0" r="0" b="5080"/>
            <wp:docPr id="3" name="Рисунок 3" descr="D:\РАБОТА 2\ВОСПИТАТЕЛЬНО-ОБРАЗОВАТЕЛЬНЫЙ ПРОЦЕСС\2020-2021 учебный год\ППРС\Вторая группа раннего возраста\IMG_20210719_12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 2\ВОСПИТАТЕЛЬНО-ОБРАЗОВАТЕЛЬНЫЙ ПРОЦЕСС\2020-2021 учебный год\ППРС\Вторая группа раннего возраста\IMG_20210719_1218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6314" cy="750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4E8">
        <w:rPr>
          <w:noProof/>
          <w:lang w:eastAsia="ru-RU"/>
        </w:rPr>
        <w:lastRenderedPageBreak/>
        <w:drawing>
          <wp:inline distT="0" distB="0" distL="0" distR="0" wp14:anchorId="03759534" wp14:editId="50E9AFC6">
            <wp:extent cx="10160794" cy="13547725"/>
            <wp:effectExtent l="0" t="0" r="0" b="0"/>
            <wp:docPr id="2" name="Рисунок 2" descr="D:\РАБОТА 2\ВОСПИТАТЕЛЬНО-ОБРАЗОВАТЕЛЬНЫЙ ПРОЦЕСС\2020-2021 учебный год\ППРС\Вторая группа раннего возраста\IMG_20210719_12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2\ВОСПИТАТЕЛЬНО-ОБРАЗОВАТЕЛЬНЫЙ ПРОЦЕСС\2020-2021 учебный год\ППРС\Вторая группа раннего возраста\IMG_20210719_1214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5441" cy="1355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4E8">
        <w:rPr>
          <w:noProof/>
          <w:lang w:eastAsia="ru-RU"/>
        </w:rPr>
        <w:lastRenderedPageBreak/>
        <w:drawing>
          <wp:inline distT="0" distB="0" distL="0" distR="0" wp14:anchorId="30092E80" wp14:editId="6B49A9BB">
            <wp:extent cx="10096500" cy="13461999"/>
            <wp:effectExtent l="0" t="0" r="0" b="6985"/>
            <wp:docPr id="1" name="Рисунок 1" descr="D:\РАБОТА 2\ВОСПИТАТЕЛЬНО-ОБРАЗОВАТЕЛЬНЫЙ ПРОЦЕСС\2020-2021 учебный год\ППРС\Вторая группа раннего возраста\IMG_20210719_121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2\ВОСПИТАТЕЛЬНО-ОБРАЗОВАТЕЛЬНЫЙ ПРОЦЕСС\2020-2021 учебный год\ППРС\Вторая группа раннего возраста\IMG_20210719_1212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764" cy="13473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6FB" w:rsidSect="00B3061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86B"/>
    <w:rsid w:val="002554E8"/>
    <w:rsid w:val="004C100C"/>
    <w:rsid w:val="007146FB"/>
    <w:rsid w:val="00AD686B"/>
    <w:rsid w:val="00B3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5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Регина Сергеевна</cp:lastModifiedBy>
  <cp:revision>6</cp:revision>
  <dcterms:created xsi:type="dcterms:W3CDTF">2021-07-19T11:34:00Z</dcterms:created>
  <dcterms:modified xsi:type="dcterms:W3CDTF">2021-07-19T12:51:00Z</dcterms:modified>
</cp:coreProperties>
</file>